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7C9" w:rsidRDefault="004F504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TO CREATE BACK UP</w:t>
      </w:r>
    </w:p>
    <w:p w:rsid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Open the Control panel from the “Start-&gt;Control Panel” Menu</w:t>
      </w:r>
    </w:p>
    <w:p w:rsidR="008F4A75" w:rsidRPr="004F504F" w:rsidRDefault="008F4A75" w:rsidP="008F4A75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 xml:space="preserve">Click </w:t>
      </w:r>
      <w:r w:rsidRPr="008F4A75">
        <w:rPr>
          <w:rFonts w:ascii="Arial" w:eastAsia="Times New Roman" w:hAnsi="Arial" w:cs="Arial"/>
          <w:color w:val="333333"/>
          <w:sz w:val="21"/>
          <w:szCs w:val="21"/>
        </w:rPr>
        <w:t>System and Security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Select the option “Administrative Tools”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Open the “Services” option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Under the “Services” section look for: SQL Server (</w:t>
      </w:r>
      <w:r w:rsidR="00812D88">
        <w:rPr>
          <w:rFonts w:ascii="Arial" w:eastAsia="Times New Roman" w:hAnsi="Arial" w:cs="Arial"/>
          <w:color w:val="333333"/>
          <w:sz w:val="21"/>
          <w:szCs w:val="21"/>
        </w:rPr>
        <w:t>SQLEXPRESS</w:t>
      </w:r>
      <w:r w:rsidRPr="004F504F">
        <w:rPr>
          <w:rFonts w:ascii="Arial" w:eastAsia="Times New Roman" w:hAnsi="Arial" w:cs="Arial"/>
          <w:color w:val="333333"/>
          <w:sz w:val="21"/>
          <w:szCs w:val="21"/>
        </w:rPr>
        <w:t xml:space="preserve">) </w:t>
      </w:r>
      <w:r w:rsidR="00812D88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Right click on it and select “Properties”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Go to the “Log on” tab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Change the option “Log on as:” from</w:t>
      </w:r>
      <w:r w:rsidRPr="004F504F">
        <w:rPr>
          <w:rFonts w:ascii="Arial" w:eastAsia="Times New Roman" w:hAnsi="Arial" w:cs="Arial"/>
          <w:color w:val="333333"/>
          <w:sz w:val="21"/>
          <w:szCs w:val="21"/>
        </w:rPr>
        <w:br/>
        <w:t>“This account:” …..</w:t>
      </w:r>
      <w:r w:rsidRPr="004F504F">
        <w:rPr>
          <w:rFonts w:ascii="Arial" w:eastAsia="Times New Roman" w:hAnsi="Arial" w:cs="Arial"/>
          <w:color w:val="333333"/>
          <w:sz w:val="21"/>
          <w:szCs w:val="21"/>
        </w:rPr>
        <w:br/>
        <w:t>to</w:t>
      </w:r>
      <w:r w:rsidRPr="004F504F">
        <w:rPr>
          <w:rFonts w:ascii="Arial" w:eastAsia="Times New Roman" w:hAnsi="Arial" w:cs="Arial"/>
          <w:color w:val="333333"/>
          <w:sz w:val="21"/>
          <w:szCs w:val="21"/>
        </w:rPr>
        <w:br/>
        <w:t>“Local System Account”</w:t>
      </w:r>
    </w:p>
    <w:p w:rsidR="004F504F" w:rsidRPr="004F504F" w:rsidRDefault="004F504F" w:rsidP="004F504F">
      <w:pPr>
        <w:numPr>
          <w:ilvl w:val="0"/>
          <w:numId w:val="1"/>
        </w:numPr>
        <w:shd w:val="clear" w:color="auto" w:fill="F1F3F2"/>
        <w:spacing w:after="0" w:line="27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F504F">
        <w:rPr>
          <w:rFonts w:ascii="Arial" w:eastAsia="Times New Roman" w:hAnsi="Arial" w:cs="Arial"/>
          <w:color w:val="333333"/>
          <w:sz w:val="21"/>
          <w:szCs w:val="21"/>
        </w:rPr>
        <w:t>Restart the Database Services</w:t>
      </w:r>
    </w:p>
    <w:p w:rsidR="004F504F" w:rsidRDefault="004F504F"/>
    <w:p w:rsidR="0061781B" w:rsidRDefault="0061781B">
      <w:r>
        <w:t>REMOTE CONNECTION (BY IP ADDRESS)</w:t>
      </w:r>
    </w:p>
    <w:p w:rsidR="0061781B" w:rsidRPr="0061781B" w:rsidRDefault="0061781B" w:rsidP="0061781B">
      <w:pPr>
        <w:numPr>
          <w:ilvl w:val="0"/>
          <w:numId w:val="2"/>
        </w:numPr>
        <w:shd w:val="clear" w:color="auto" w:fill="FFFFFF"/>
        <w:spacing w:after="120" w:line="293" w:lineRule="atLeast"/>
        <w:ind w:left="450"/>
        <w:rPr>
          <w:rFonts w:ascii="Helvetica" w:eastAsia="Times New Roman" w:hAnsi="Helvetica" w:cs="Helvetica"/>
          <w:color w:val="222222"/>
          <w:sz w:val="23"/>
          <w:szCs w:val="23"/>
        </w:rPr>
      </w:pP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open SQL Server Configuration Manager;</w:t>
      </w:r>
    </w:p>
    <w:p w:rsidR="0061781B" w:rsidRPr="0061781B" w:rsidRDefault="0061781B" w:rsidP="0061781B">
      <w:pPr>
        <w:numPr>
          <w:ilvl w:val="0"/>
          <w:numId w:val="2"/>
        </w:numPr>
        <w:shd w:val="clear" w:color="auto" w:fill="FFFFFF"/>
        <w:spacing w:after="0" w:line="293" w:lineRule="atLeast"/>
        <w:ind w:left="450"/>
        <w:rPr>
          <w:rFonts w:ascii="Helvetica" w:eastAsia="Times New Roman" w:hAnsi="Helvetica" w:cs="Helvetica"/>
          <w:color w:val="222222"/>
          <w:sz w:val="23"/>
          <w:szCs w:val="23"/>
        </w:rPr>
      </w:pP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switch to the </w:t>
      </w:r>
      <w:r w:rsidRPr="0061781B">
        <w:rPr>
          <w:rFonts w:ascii="Consolas" w:eastAsia="Times New Roman" w:hAnsi="Consolas" w:cs="Consolas"/>
          <w:color w:val="222222"/>
          <w:sz w:val="20"/>
          <w:szCs w:val="20"/>
          <w:bdr w:val="none" w:sz="0" w:space="0" w:color="auto" w:frame="1"/>
          <w:shd w:val="clear" w:color="auto" w:fill="EEEEEE"/>
        </w:rPr>
        <w:t>SQL Server Network Configuration | Protocols for SQLEXPRESS</w:t>
      </w: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;</w:t>
      </w:r>
    </w:p>
    <w:p w:rsidR="0061781B" w:rsidRPr="0061781B" w:rsidRDefault="0061781B" w:rsidP="0061781B">
      <w:pPr>
        <w:numPr>
          <w:ilvl w:val="0"/>
          <w:numId w:val="2"/>
        </w:numPr>
        <w:shd w:val="clear" w:color="auto" w:fill="FFFFFF"/>
        <w:spacing w:after="0" w:line="293" w:lineRule="atLeast"/>
        <w:ind w:left="450"/>
        <w:rPr>
          <w:rFonts w:ascii="Helvetica" w:eastAsia="Times New Roman" w:hAnsi="Helvetica" w:cs="Helvetica"/>
          <w:color w:val="222222"/>
          <w:sz w:val="23"/>
          <w:szCs w:val="23"/>
        </w:rPr>
      </w:pP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double-click the </w:t>
      </w:r>
      <w:r w:rsidRPr="0061781B">
        <w:rPr>
          <w:rFonts w:ascii="Consolas" w:eastAsia="Times New Roman" w:hAnsi="Consolas" w:cs="Consolas"/>
          <w:color w:val="222222"/>
          <w:sz w:val="20"/>
          <w:szCs w:val="20"/>
          <w:bdr w:val="none" w:sz="0" w:space="0" w:color="auto" w:frame="1"/>
          <w:shd w:val="clear" w:color="auto" w:fill="EEEEEE"/>
        </w:rPr>
        <w:t>TCP/IP</w:t>
      </w: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 protocol;</w:t>
      </w:r>
    </w:p>
    <w:p w:rsidR="004C569F" w:rsidRDefault="0061781B" w:rsidP="004C569F">
      <w:pPr>
        <w:numPr>
          <w:ilvl w:val="0"/>
          <w:numId w:val="2"/>
        </w:numPr>
        <w:shd w:val="clear" w:color="auto" w:fill="FFFFFF"/>
        <w:spacing w:after="0" w:line="293" w:lineRule="atLeast"/>
        <w:ind w:left="450"/>
        <w:rPr>
          <w:rFonts w:ascii="Helvetica" w:eastAsia="Times New Roman" w:hAnsi="Helvetica" w:cs="Helvetica"/>
          <w:color w:val="222222"/>
          <w:sz w:val="23"/>
          <w:szCs w:val="23"/>
        </w:rPr>
      </w:pP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select the </w:t>
      </w:r>
      <w:r w:rsidRPr="0061781B">
        <w:rPr>
          <w:rFonts w:ascii="Consolas" w:eastAsia="Times New Roman" w:hAnsi="Consolas" w:cs="Consolas"/>
          <w:color w:val="222222"/>
          <w:sz w:val="20"/>
          <w:szCs w:val="20"/>
          <w:bdr w:val="none" w:sz="0" w:space="0" w:color="auto" w:frame="1"/>
          <w:shd w:val="clear" w:color="auto" w:fill="EEEEEE"/>
        </w:rPr>
        <w:t>Yes</w:t>
      </w: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 value in the </w:t>
      </w:r>
      <w:r w:rsidRPr="0061781B">
        <w:rPr>
          <w:rFonts w:ascii="Consolas" w:eastAsia="Times New Roman" w:hAnsi="Consolas" w:cs="Consolas"/>
          <w:color w:val="222222"/>
          <w:sz w:val="20"/>
          <w:szCs w:val="20"/>
          <w:bdr w:val="none" w:sz="0" w:space="0" w:color="auto" w:frame="1"/>
          <w:shd w:val="clear" w:color="auto" w:fill="EEEEEE"/>
        </w:rPr>
        <w:t>Enabled</w:t>
      </w:r>
      <w:r w:rsidRPr="0061781B">
        <w:rPr>
          <w:rFonts w:ascii="Helvetica" w:eastAsia="Times New Roman" w:hAnsi="Helvetica" w:cs="Helvetica"/>
          <w:color w:val="222222"/>
          <w:sz w:val="23"/>
          <w:szCs w:val="23"/>
        </w:rPr>
        <w:t> field;</w:t>
      </w:r>
    </w:p>
    <w:p w:rsidR="004C569F" w:rsidRPr="004C569F" w:rsidRDefault="004C569F" w:rsidP="004C569F">
      <w:pPr>
        <w:numPr>
          <w:ilvl w:val="0"/>
          <w:numId w:val="2"/>
        </w:numPr>
        <w:shd w:val="clear" w:color="auto" w:fill="FFFFFF"/>
        <w:spacing w:after="0" w:line="293" w:lineRule="atLeast"/>
        <w:ind w:left="450"/>
        <w:rPr>
          <w:rFonts w:ascii="Helvetica" w:eastAsia="Times New Roman" w:hAnsi="Helvetica" w:cs="Helvetica"/>
          <w:color w:val="222222"/>
          <w:sz w:val="23"/>
          <w:szCs w:val="23"/>
        </w:rPr>
      </w:pPr>
      <w:r w:rsidRPr="004C569F">
        <w:rPr>
          <w:rFonts w:ascii="Arial" w:eastAsia="Times New Roman" w:hAnsi="Arial" w:cs="Arial"/>
          <w:color w:val="333333"/>
          <w:sz w:val="21"/>
          <w:szCs w:val="21"/>
        </w:rPr>
        <w:t>Restart the Database Services</w:t>
      </w:r>
    </w:p>
    <w:p w:rsidR="004C569F" w:rsidRPr="0061781B" w:rsidRDefault="004C569F" w:rsidP="004C569F">
      <w:pPr>
        <w:shd w:val="clear" w:color="auto" w:fill="FFFFFF"/>
        <w:spacing w:after="0" w:line="293" w:lineRule="atLeast"/>
        <w:rPr>
          <w:rFonts w:ascii="Helvetica" w:eastAsia="Times New Roman" w:hAnsi="Helvetica" w:cs="Helvetica"/>
          <w:color w:val="222222"/>
          <w:sz w:val="23"/>
          <w:szCs w:val="23"/>
        </w:rPr>
      </w:pPr>
      <w:bookmarkStart w:id="0" w:name="_GoBack"/>
      <w:bookmarkEnd w:id="0"/>
    </w:p>
    <w:p w:rsidR="0061781B" w:rsidRDefault="0061781B"/>
    <w:sectPr w:rsidR="00617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88F"/>
    <w:multiLevelType w:val="multilevel"/>
    <w:tmpl w:val="D7486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9547C"/>
    <w:multiLevelType w:val="multilevel"/>
    <w:tmpl w:val="A650D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E9"/>
    <w:rsid w:val="004577C9"/>
    <w:rsid w:val="004C569F"/>
    <w:rsid w:val="004F504F"/>
    <w:rsid w:val="0061781B"/>
    <w:rsid w:val="00812D88"/>
    <w:rsid w:val="008F4A75"/>
    <w:rsid w:val="00973CE9"/>
    <w:rsid w:val="00F2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1781B"/>
  </w:style>
  <w:style w:type="character" w:styleId="HTMLCode">
    <w:name w:val="HTML Code"/>
    <w:basedOn w:val="DefaultParagraphFont"/>
    <w:uiPriority w:val="99"/>
    <w:semiHidden/>
    <w:unhideWhenUsed/>
    <w:rsid w:val="0061781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1781B"/>
  </w:style>
  <w:style w:type="character" w:styleId="HTMLCode">
    <w:name w:val="HTML Code"/>
    <w:basedOn w:val="DefaultParagraphFont"/>
    <w:uiPriority w:val="99"/>
    <w:semiHidden/>
    <w:unhideWhenUsed/>
    <w:rsid w:val="006178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JOHNFISCHER</dc:creator>
  <cp:lastModifiedBy>JOHNFISCHER</cp:lastModifiedBy>
  <cp:revision>7</cp:revision>
  <dcterms:created xsi:type="dcterms:W3CDTF">2015-05-16T19:35:00Z</dcterms:created>
  <dcterms:modified xsi:type="dcterms:W3CDTF">2015-06-17T03:38:00Z</dcterms:modified>
</cp:coreProperties>
</file>